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9"/>
      </w:tblGrid>
      <w:tr w:rsidR="001D54EB" w:rsidRPr="007B1636" w:rsidTr="00B13414">
        <w:trPr>
          <w:trHeight w:val="496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D54EB" w:rsidRPr="007B1636" w:rsidRDefault="001D54EB" w:rsidP="005A3C07">
            <w:pPr>
              <w:jc w:val="center"/>
              <w:rPr>
                <w:b/>
              </w:rPr>
            </w:pPr>
            <w:bookmarkStart w:id="0" w:name="_GoBack"/>
            <w:bookmarkEnd w:id="0"/>
            <w:r w:rsidRPr="007B1636">
              <w:rPr>
                <w:noProof/>
              </w:rPr>
              <w:drawing>
                <wp:inline distT="0" distB="0" distL="0" distR="0">
                  <wp:extent cx="9144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4EB" w:rsidRPr="007B1636" w:rsidRDefault="001D54EB" w:rsidP="005A3C07">
            <w:pPr>
              <w:jc w:val="center"/>
              <w:rPr>
                <w:b/>
              </w:rPr>
            </w:pPr>
          </w:p>
          <w:p w:rsidR="001D54EB" w:rsidRPr="007B1636" w:rsidRDefault="001D54EB" w:rsidP="005A3C07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1D54EB" w:rsidRPr="007B1636" w:rsidRDefault="001D54EB" w:rsidP="005A3C07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7B1636">
              <w:rPr>
                <w:b/>
                <w:sz w:val="28"/>
                <w:szCs w:val="28"/>
              </w:rPr>
              <w:t>"</w:t>
            </w:r>
            <w:r w:rsidRPr="007B1636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7B1636">
              <w:rPr>
                <w:b/>
                <w:sz w:val="28"/>
                <w:szCs w:val="28"/>
              </w:rPr>
              <w:t>"</w:t>
            </w:r>
          </w:p>
          <w:p w:rsidR="001D54EB" w:rsidRPr="007B1636" w:rsidRDefault="001D54EB" w:rsidP="005A3C07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7B1636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1D54EB" w:rsidRPr="007B1636" w:rsidRDefault="001D54EB" w:rsidP="005A3C07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30"/>
                <w:szCs w:val="30"/>
              </w:rPr>
            </w:pPr>
          </w:p>
          <w:p w:rsidR="001D54EB" w:rsidRPr="007B1636" w:rsidRDefault="001D54EB" w:rsidP="005A3C07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7B1636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1D54EB" w:rsidRPr="007B1636" w:rsidRDefault="001D54EB" w:rsidP="005A3C07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</w:p>
          <w:p w:rsidR="001D54EB" w:rsidRPr="0047494C" w:rsidRDefault="0013073E" w:rsidP="00CC4566">
            <w:pPr>
              <w:tabs>
                <w:tab w:val="left" w:pos="39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августа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1D54EB" w:rsidRPr="007B1636">
              <w:rPr>
                <w:b/>
                <w:sz w:val="28"/>
                <w:szCs w:val="28"/>
              </w:rPr>
              <w:t>201</w:t>
            </w:r>
            <w:r w:rsidR="00B13414">
              <w:rPr>
                <w:b/>
                <w:sz w:val="28"/>
                <w:szCs w:val="28"/>
              </w:rPr>
              <w:t>8</w:t>
            </w:r>
            <w:r w:rsidR="001D54EB" w:rsidRPr="007B1636">
              <w:rPr>
                <w:b/>
                <w:sz w:val="28"/>
                <w:szCs w:val="28"/>
              </w:rPr>
              <w:t xml:space="preserve"> года                               </w:t>
            </w:r>
            <w:r w:rsidR="00A25073">
              <w:rPr>
                <w:b/>
                <w:sz w:val="28"/>
                <w:szCs w:val="28"/>
              </w:rPr>
              <w:t xml:space="preserve">     </w:t>
            </w:r>
            <w:r w:rsidR="00CC4566">
              <w:rPr>
                <w:b/>
                <w:sz w:val="28"/>
                <w:szCs w:val="28"/>
              </w:rPr>
              <w:t xml:space="preserve"> </w:t>
            </w:r>
            <w:r w:rsidR="00A25073">
              <w:rPr>
                <w:b/>
                <w:sz w:val="28"/>
                <w:szCs w:val="28"/>
              </w:rPr>
              <w:t xml:space="preserve">      </w:t>
            </w:r>
            <w:r w:rsidR="0047494C" w:rsidRPr="00B13414">
              <w:rPr>
                <w:b/>
                <w:sz w:val="28"/>
                <w:szCs w:val="28"/>
              </w:rPr>
              <w:t xml:space="preserve">      </w:t>
            </w:r>
            <w:r w:rsidR="00A25073">
              <w:rPr>
                <w:b/>
                <w:sz w:val="28"/>
                <w:szCs w:val="28"/>
              </w:rPr>
              <w:t xml:space="preserve"> </w:t>
            </w:r>
            <w:r w:rsidR="00CC4566">
              <w:rPr>
                <w:b/>
                <w:sz w:val="28"/>
                <w:szCs w:val="28"/>
              </w:rPr>
              <w:t xml:space="preserve">  </w:t>
            </w:r>
            <w:r w:rsidR="00A25073">
              <w:rPr>
                <w:b/>
                <w:sz w:val="28"/>
                <w:szCs w:val="28"/>
              </w:rPr>
              <w:t xml:space="preserve">   </w:t>
            </w:r>
            <w:r w:rsidR="001D54EB" w:rsidRPr="007B1636">
              <w:rPr>
                <w:b/>
                <w:sz w:val="28"/>
                <w:szCs w:val="28"/>
              </w:rPr>
              <w:t xml:space="preserve">      </w:t>
            </w:r>
            <w:r w:rsidR="001D54EB">
              <w:rPr>
                <w:b/>
                <w:sz w:val="28"/>
                <w:szCs w:val="28"/>
              </w:rPr>
              <w:t xml:space="preserve"> </w:t>
            </w:r>
            <w:r w:rsidR="00C30272">
              <w:rPr>
                <w:b/>
                <w:sz w:val="28"/>
                <w:szCs w:val="28"/>
              </w:rPr>
              <w:t xml:space="preserve">                </w:t>
            </w:r>
            <w:r w:rsidR="002C5C76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20/102</w:t>
            </w:r>
          </w:p>
          <w:p w:rsidR="001D54EB" w:rsidRDefault="001D54EB" w:rsidP="005A3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13414" w:rsidRPr="007B1636" w:rsidRDefault="00B13414" w:rsidP="005A3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C30272" w:rsidRDefault="00C30272" w:rsidP="00C30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О Порядке проведения жеребьевки для определения порядка размещения наименований и эмблем избирательных объединений </w:t>
            </w:r>
          </w:p>
          <w:p w:rsidR="00C30272" w:rsidRDefault="00C30272" w:rsidP="00C30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в избирательном бюллетене для голосования по единому избирательному округу на выборах депутатов </w:t>
            </w:r>
          </w:p>
          <w:p w:rsidR="00C30272" w:rsidRPr="007B1636" w:rsidRDefault="00C30272" w:rsidP="00C302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Архангельской городской Думы двадцать седьмого созыва</w:t>
            </w:r>
          </w:p>
        </w:tc>
      </w:tr>
    </w:tbl>
    <w:p w:rsidR="001D54EB" w:rsidRDefault="001D54EB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13414" w:rsidRDefault="00B13414" w:rsidP="00B13414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D54EB" w:rsidRDefault="00A64336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CC4566">
        <w:rPr>
          <w:sz w:val="28"/>
          <w:szCs w:val="28"/>
        </w:rPr>
        <w:t xml:space="preserve">с пунктом </w:t>
      </w:r>
      <w:r w:rsidR="00C30272">
        <w:rPr>
          <w:sz w:val="28"/>
          <w:szCs w:val="28"/>
        </w:rPr>
        <w:t>10</w:t>
      </w:r>
      <w:r w:rsidR="00CC4566">
        <w:rPr>
          <w:sz w:val="28"/>
          <w:szCs w:val="28"/>
        </w:rPr>
        <w:t xml:space="preserve"> статьи 57</w:t>
      </w:r>
      <w:r w:rsidR="00C30272">
        <w:rPr>
          <w:sz w:val="28"/>
          <w:szCs w:val="28"/>
        </w:rPr>
        <w:t>, пунктом 6 статьи 63</w:t>
      </w:r>
      <w:r w:rsidR="00CC4566">
        <w:rPr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</w:t>
      </w:r>
      <w:r w:rsidR="00C30272">
        <w:rPr>
          <w:sz w:val="28"/>
          <w:szCs w:val="28"/>
        </w:rPr>
        <w:t>ей</w:t>
      </w:r>
      <w:r w:rsidR="00CC4566">
        <w:rPr>
          <w:sz w:val="28"/>
          <w:szCs w:val="28"/>
        </w:rPr>
        <w:t xml:space="preserve"> </w:t>
      </w:r>
      <w:r w:rsidR="00C30272">
        <w:rPr>
          <w:sz w:val="28"/>
          <w:szCs w:val="28"/>
        </w:rPr>
        <w:t>75.1</w:t>
      </w:r>
      <w:r w:rsidR="00CC4566">
        <w:rPr>
          <w:sz w:val="28"/>
          <w:szCs w:val="28"/>
        </w:rPr>
        <w:t xml:space="preserve"> областного закона Архангельской области от 8 ноября 2006 года № 268-13-ОЗ «О выборах в органы местного самоуправления в Архангельской области» </w:t>
      </w:r>
      <w:r w:rsidR="002224FD">
        <w:rPr>
          <w:sz w:val="28"/>
          <w:szCs w:val="28"/>
        </w:rPr>
        <w:t>избирательная комиссия муниципального образования «Город Архангельск</w:t>
      </w:r>
      <w:proofErr w:type="gramEnd"/>
      <w:r w:rsidR="002224FD">
        <w:rPr>
          <w:sz w:val="28"/>
          <w:szCs w:val="28"/>
        </w:rPr>
        <w:t>»</w:t>
      </w:r>
      <w:r w:rsidR="00A25073">
        <w:rPr>
          <w:sz w:val="28"/>
          <w:szCs w:val="28"/>
        </w:rPr>
        <w:t xml:space="preserve"> </w:t>
      </w:r>
      <w:r w:rsidR="00A25073" w:rsidRPr="00A25073">
        <w:rPr>
          <w:b/>
          <w:sz w:val="28"/>
          <w:szCs w:val="28"/>
        </w:rPr>
        <w:t>постановляет:</w:t>
      </w:r>
    </w:p>
    <w:p w:rsidR="00171977" w:rsidRDefault="00C30272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проведения жеребьевки для определения порядка размещения наименований и эмблем избирательных объединений в избирательном бюллетене для голосования по единому избирательному округу на выборах депутатов Архангельской городской Думы двадцать седьмого созыва (прилагается).</w:t>
      </w:r>
    </w:p>
    <w:p w:rsidR="008B339E" w:rsidRDefault="008B339E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8B339E" w:rsidRDefault="008B339E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C30272">
        <w:rPr>
          <w:sz w:val="28"/>
          <w:szCs w:val="28"/>
        </w:rPr>
        <w:t xml:space="preserve">остановление избирательной комиссии муниципального образования «Город Архангельск» от 23 мая 2013 года № 8/25 «О Порядке проведения жеребьевки по размещению кратких наименований и эмблем </w:t>
      </w:r>
      <w:r w:rsidR="00C30272">
        <w:rPr>
          <w:sz w:val="28"/>
          <w:szCs w:val="28"/>
        </w:rPr>
        <w:lastRenderedPageBreak/>
        <w:t xml:space="preserve">избирательных объединений в избирательном бюллетене для голосования на выборах депутатов </w:t>
      </w:r>
      <w:r>
        <w:rPr>
          <w:sz w:val="28"/>
          <w:szCs w:val="28"/>
        </w:rPr>
        <w:t>Архангельской городской Думы двадцать шестого созыва»;</w:t>
      </w:r>
    </w:p>
    <w:p w:rsidR="00C30272" w:rsidRDefault="008B339E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Постановление избирательной комиссии муниципального образования «Город Архангельск» от 02 августа 2013 года № 25/139 «О внесении изменений и дополнений в Порядок проведения жеребьевки по размещению кратких наименований и эмблем избирательных объединений в избирательном бюллетене для голосования на выборах депутатов Архангельской городской Думы двадцать шестого созыва».</w:t>
      </w:r>
    </w:p>
    <w:p w:rsidR="008B339E" w:rsidRPr="00A25073" w:rsidRDefault="008B339E" w:rsidP="007B0150">
      <w:pPr>
        <w:widowControl w:val="0"/>
        <w:autoSpaceDE w:val="0"/>
        <w:autoSpaceDN w:val="0"/>
        <w:adjustRightInd w:val="0"/>
        <w:spacing w:line="33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постановление на сайте избирательной комиссии муниципального образования «Город Архангельск» в сети Интернет.</w:t>
      </w:r>
    </w:p>
    <w:p w:rsidR="001D54EB" w:rsidRPr="00FC68BF" w:rsidRDefault="001D54EB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Pr="00FC68BF" w:rsidRDefault="00A12A42" w:rsidP="00FC68BF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12A42" w:rsidRDefault="00A12A42" w:rsidP="00FC68BF">
      <w:pPr>
        <w:rPr>
          <w:b/>
          <w:bCs/>
          <w:sz w:val="28"/>
          <w:szCs w:val="28"/>
        </w:rPr>
      </w:pPr>
      <w:r w:rsidRPr="00FC68BF">
        <w:rPr>
          <w:b/>
          <w:bCs/>
          <w:sz w:val="28"/>
          <w:szCs w:val="28"/>
        </w:rPr>
        <w:t>Председатель комиссии</w:t>
      </w:r>
      <w:r w:rsidR="00FC68BF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FC68BF" w:rsidRDefault="00FC68BF" w:rsidP="00FC68BF">
      <w:pPr>
        <w:rPr>
          <w:b/>
          <w:bCs/>
          <w:sz w:val="28"/>
          <w:szCs w:val="28"/>
        </w:rPr>
      </w:pPr>
    </w:p>
    <w:p w:rsidR="00FC68BF" w:rsidRDefault="00FC68BF" w:rsidP="00FC68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Секретарь комиссии                                                                      Е.Н. Березина</w:t>
      </w: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p w:rsidR="0013073E" w:rsidRDefault="0013073E" w:rsidP="00FC68BF">
      <w:pPr>
        <w:rPr>
          <w:b/>
          <w:bCs/>
          <w:sz w:val="28"/>
          <w:szCs w:val="28"/>
        </w:rPr>
      </w:pPr>
    </w:p>
    <w:p w:rsidR="0013073E" w:rsidRDefault="0013073E" w:rsidP="00FC68BF">
      <w:pPr>
        <w:rPr>
          <w:b/>
          <w:bCs/>
          <w:sz w:val="28"/>
          <w:szCs w:val="28"/>
        </w:rPr>
      </w:pPr>
    </w:p>
    <w:p w:rsidR="00485F51" w:rsidRDefault="00485F51" w:rsidP="00FC68BF">
      <w:pPr>
        <w:rPr>
          <w:b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339E" w:rsidTr="008B339E">
        <w:tc>
          <w:tcPr>
            <w:tcW w:w="4785" w:type="dxa"/>
          </w:tcPr>
          <w:p w:rsidR="008B339E" w:rsidRDefault="008B339E" w:rsidP="00FC68B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УТВЕРЖДЕН</w:t>
            </w:r>
          </w:p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постановлением избирательной комиссии</w:t>
            </w:r>
          </w:p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муниципального образования</w:t>
            </w:r>
          </w:p>
          <w:p w:rsid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«Город Архангельск»</w:t>
            </w:r>
          </w:p>
          <w:p w:rsidR="008B339E" w:rsidRDefault="0013073E" w:rsidP="008B33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«03</w:t>
            </w:r>
            <w:r w:rsidR="008B339E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>.08. 2018 года № 20/102</w:t>
            </w:r>
          </w:p>
          <w:p w:rsidR="008B339E" w:rsidRPr="008B339E" w:rsidRDefault="008B339E" w:rsidP="008B339E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B339E" w:rsidRDefault="008B339E" w:rsidP="00FC68BF">
      <w:pPr>
        <w:rPr>
          <w:b/>
          <w:bCs/>
          <w:sz w:val="28"/>
          <w:szCs w:val="28"/>
        </w:rPr>
      </w:pPr>
    </w:p>
    <w:p w:rsidR="008B339E" w:rsidRDefault="008B339E" w:rsidP="008B3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8B339E" w:rsidRDefault="008B339E" w:rsidP="008B3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жеребьевки для определения порядка </w:t>
      </w:r>
    </w:p>
    <w:p w:rsidR="008B339E" w:rsidRDefault="008B339E" w:rsidP="008B3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размещения кратких наименований и эмблем избирательных объединений в избирательном бюллетене для голосования на выборах депутатов Архангельской городской Думы</w:t>
      </w:r>
    </w:p>
    <w:p w:rsidR="008B339E" w:rsidRDefault="008B339E" w:rsidP="008B33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двадцать седьмого созыва</w:t>
      </w:r>
    </w:p>
    <w:p w:rsidR="008B339E" w:rsidRDefault="008B339E" w:rsidP="008B339E">
      <w:pPr>
        <w:jc w:val="center"/>
        <w:rPr>
          <w:b/>
          <w:bCs/>
          <w:sz w:val="28"/>
          <w:szCs w:val="28"/>
        </w:rPr>
      </w:pPr>
    </w:p>
    <w:p w:rsidR="008B339E" w:rsidRDefault="008B339E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Жеребьевка для определения </w:t>
      </w:r>
      <w:r w:rsidR="008C5D44">
        <w:rPr>
          <w:bCs/>
          <w:sz w:val="28"/>
          <w:szCs w:val="28"/>
        </w:rPr>
        <w:t>порядка размещения наименований и эмблем избирательных объединений представленных в избирательную комиссию муниципального образования «Город Архангельск» в избирательном бюллетене для голосования по единому избирательному округу на выборах депутатов Арханге</w:t>
      </w:r>
      <w:r w:rsidR="00761F25">
        <w:rPr>
          <w:bCs/>
          <w:sz w:val="28"/>
          <w:szCs w:val="28"/>
        </w:rPr>
        <w:t xml:space="preserve">льской городской Думы двадцать </w:t>
      </w:r>
      <w:r w:rsidR="008C5D44">
        <w:rPr>
          <w:bCs/>
          <w:sz w:val="28"/>
          <w:szCs w:val="28"/>
        </w:rPr>
        <w:t xml:space="preserve">седьмого созыва (далее – Жеребьевка) проводится в соответствии со статьей 75.1 </w:t>
      </w:r>
      <w:r w:rsidR="008C5D44">
        <w:rPr>
          <w:sz w:val="28"/>
          <w:szCs w:val="28"/>
        </w:rPr>
        <w:t>областного закона Архангельской области от 8 ноября 2006 года № 268-13-ОЗ «О выборах в органы местного самоуправления в Архангельской области» (далее – Областной закон).</w:t>
      </w:r>
    </w:p>
    <w:p w:rsidR="008C5D44" w:rsidRDefault="008C5D44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пунктом 1 статьи 75.1 Областного закона Жеребьевка проводится избирательной комиссией муниципального образования «Город Архангельск» (далее – Городская избирательная комиссия) по завершении регистрации списков кандидатов, но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30 дней до дня голосования (не позднее </w:t>
      </w:r>
      <w:r w:rsidR="00742637">
        <w:rPr>
          <w:sz w:val="28"/>
          <w:szCs w:val="28"/>
        </w:rPr>
        <w:t>09</w:t>
      </w:r>
      <w:r>
        <w:rPr>
          <w:sz w:val="28"/>
          <w:szCs w:val="28"/>
        </w:rPr>
        <w:t xml:space="preserve"> августа 2018 года).</w:t>
      </w:r>
    </w:p>
    <w:p w:rsidR="008C5D44" w:rsidRDefault="008C5D44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Городская избирательная комиссия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 дня до проведения Жеребьевки уведомляет избирательные объединения, зарегистрировавшие списки кандидатов, о дате, времени, месте проведения Жеребьевки.</w:t>
      </w:r>
    </w:p>
    <w:p w:rsidR="00F9343E" w:rsidRDefault="008C5D44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9343E">
        <w:rPr>
          <w:sz w:val="28"/>
          <w:szCs w:val="28"/>
        </w:rPr>
        <w:t>Жеребьевка проводится в два этапа:</w:t>
      </w:r>
    </w:p>
    <w:p w:rsidR="00F9343E" w:rsidRDefault="00F9343E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Присутствующие при Жеребьевке уполномоченные представители избирательных объединений, а в случае их отсутствия член Городской избирательной комиссии с правом решающего голоса,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пунктом 5 настоящего </w:t>
      </w:r>
      <w:r w:rsidR="005A3C07">
        <w:rPr>
          <w:sz w:val="28"/>
          <w:szCs w:val="28"/>
        </w:rPr>
        <w:t>Порядка</w:t>
      </w:r>
      <w:r>
        <w:rPr>
          <w:sz w:val="28"/>
          <w:szCs w:val="28"/>
        </w:rPr>
        <w:t>, методом случайной выборки номеров, расположенных на столе в помещении, где проводится Жеребьевка, определяют последовательность их участия в проведении Жеребьевки;</w:t>
      </w:r>
    </w:p>
    <w:p w:rsidR="00F9343E" w:rsidRDefault="00F9343E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Присутствующие</w:t>
      </w:r>
      <w:proofErr w:type="gramEnd"/>
      <w:r>
        <w:rPr>
          <w:sz w:val="28"/>
          <w:szCs w:val="28"/>
        </w:rPr>
        <w:t xml:space="preserve"> при Жеребьевке уполномоченные представители избирательных объединений в последовательности, </w:t>
      </w:r>
      <w:r w:rsidR="005A3C07">
        <w:rPr>
          <w:sz w:val="28"/>
          <w:szCs w:val="28"/>
        </w:rPr>
        <w:t>которая определена согласно подпункту 1 пункта 4 настоящего Порядка, методом случайной выборки номеров, помещенных в конверты, расположенные на столе в помещении, где проводится Жеребьевка, определяют порядок размещения кратких наименований и эмблем избирательных объединений в избирательном бюллетене.</w:t>
      </w:r>
    </w:p>
    <w:p w:rsidR="008C5D44" w:rsidRDefault="005A3C07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конвертов, которые используются при проведении Жеребьевки, должно соответствовать количеству избирательных объединений принимающих в ней участие.</w:t>
      </w:r>
    </w:p>
    <w:p w:rsidR="00511292" w:rsidRDefault="00511292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Жеребьевке могут принимать участие уполномоченные представители избирательных объединений, зарегистрировавших списки кандидатов. В случае отсутствия уполномоченного представителя избирательного объединения при проведении Жеребьевки конверт выбирает присутствующий член Городской избирательной комиссии</w:t>
      </w:r>
      <w:r w:rsidR="007B7A45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>, о чем делается запись в протокол</w:t>
      </w:r>
      <w:r w:rsidR="005A3C07">
        <w:rPr>
          <w:sz w:val="28"/>
          <w:szCs w:val="28"/>
        </w:rPr>
        <w:t>ах</w:t>
      </w:r>
      <w:r>
        <w:rPr>
          <w:sz w:val="28"/>
          <w:szCs w:val="28"/>
        </w:rPr>
        <w:t>.</w:t>
      </w:r>
    </w:p>
    <w:p w:rsidR="00511292" w:rsidRDefault="00511292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Жеребьевку проводит председатель (заместитель председателя) Г</w:t>
      </w:r>
      <w:r w:rsidR="005A3C07">
        <w:rPr>
          <w:sz w:val="28"/>
          <w:szCs w:val="28"/>
        </w:rPr>
        <w:t>ородской избирательной комиссии</w:t>
      </w:r>
      <w:r>
        <w:rPr>
          <w:sz w:val="28"/>
          <w:szCs w:val="28"/>
        </w:rPr>
        <w:t>, либо члены Городской избирательной комиссии по его поручению.</w:t>
      </w:r>
    </w:p>
    <w:p w:rsidR="00511292" w:rsidRDefault="00511292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Перед началом проведения Жеребьевки Городская избирательная комиссия проводит:</w:t>
      </w:r>
    </w:p>
    <w:p w:rsidR="00511292" w:rsidRDefault="00511292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регистрацию прибывших для участия в ней уполномоченных представителей избирательных объединений;</w:t>
      </w:r>
    </w:p>
    <w:p w:rsidR="00511292" w:rsidRDefault="00511292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осмотр каждого конверта в присутствии уполномоченных представителей избирательных объединений.</w:t>
      </w:r>
    </w:p>
    <w:p w:rsidR="005A3C07" w:rsidRDefault="00511292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5A3C07">
        <w:rPr>
          <w:sz w:val="28"/>
          <w:szCs w:val="28"/>
        </w:rPr>
        <w:t>После извлечения уполномоченным представит</w:t>
      </w:r>
      <w:r w:rsidR="007B7A45">
        <w:rPr>
          <w:sz w:val="28"/>
          <w:szCs w:val="28"/>
        </w:rPr>
        <w:t>елем избирательного объединения, в соответствии с подпунктом  пункта 4 настоящего Порядка, находящийся внутри конверта демонстрируется и оглашается присутствующим на Жеребьевке и вносится в протокол № 1</w:t>
      </w:r>
      <w:r w:rsidR="00386EB3">
        <w:rPr>
          <w:sz w:val="28"/>
          <w:szCs w:val="28"/>
        </w:rPr>
        <w:t xml:space="preserve"> о результатах проведения Жеребьевки</w:t>
      </w:r>
      <w:r w:rsidR="007B7A45">
        <w:rPr>
          <w:sz w:val="28"/>
          <w:szCs w:val="28"/>
        </w:rPr>
        <w:t xml:space="preserve"> (Приложение № 1 к настоящему Порядку), который подписывается уполномоченным представителем избирательного объединения, председателем (заместителем председателя)  и участвующими в Жеребьевке членами Городской избирательной комиссии.  </w:t>
      </w:r>
      <w:proofErr w:type="gramEnd"/>
    </w:p>
    <w:p w:rsidR="00511292" w:rsidRDefault="007B7A45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="00CE5BB5">
        <w:rPr>
          <w:sz w:val="28"/>
          <w:szCs w:val="28"/>
        </w:rPr>
        <w:t>После извлечения</w:t>
      </w:r>
      <w:r>
        <w:rPr>
          <w:sz w:val="28"/>
          <w:szCs w:val="28"/>
        </w:rPr>
        <w:t>, в соответствии подпунктом 2 пункта 4 настоящего Порядка,</w:t>
      </w:r>
      <w:r w:rsidR="00CE5BB5">
        <w:rPr>
          <w:sz w:val="28"/>
          <w:szCs w:val="28"/>
        </w:rPr>
        <w:t xml:space="preserve"> находящийся внутри конверта номер оглашается и демонстрируется присутствующим на Жеребьевке, вносится в протокол </w:t>
      </w:r>
      <w:r w:rsidR="00386EB3">
        <w:rPr>
          <w:sz w:val="28"/>
          <w:szCs w:val="28"/>
        </w:rPr>
        <w:t xml:space="preserve">№ 2 </w:t>
      </w:r>
      <w:r w:rsidR="00CE5BB5">
        <w:rPr>
          <w:sz w:val="28"/>
          <w:szCs w:val="28"/>
        </w:rPr>
        <w:t>о результатах проведения Жеребьевки (</w:t>
      </w:r>
      <w:r w:rsidR="00386EB3">
        <w:rPr>
          <w:sz w:val="28"/>
          <w:szCs w:val="28"/>
        </w:rPr>
        <w:t>Приложение № 2 к настоящему Порядку</w:t>
      </w:r>
      <w:r w:rsidR="00CE5BB5">
        <w:rPr>
          <w:sz w:val="28"/>
          <w:szCs w:val="28"/>
        </w:rPr>
        <w:t>), который подписывается уполномоченным представителем избирательного объединения, председателем (заместителем председателя) Городской избирательной комиссии и участвующими в Жеребьевке членами Городской избирательной комиссии.</w:t>
      </w:r>
      <w:proofErr w:type="gramEnd"/>
    </w:p>
    <w:p w:rsidR="00CE5BB5" w:rsidRPr="009B7B63" w:rsidRDefault="00CE5BB5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Номера, извлеченные из конвертов, соответствуют последовательности, </w:t>
      </w:r>
      <w:r w:rsidR="00332FAD">
        <w:rPr>
          <w:sz w:val="28"/>
          <w:szCs w:val="28"/>
        </w:rPr>
        <w:t>в которой будут размещаться наименования и эмблемы избирательных объединений в избирательном бюллетене для голосования на выборах депутатов Архангельской городской Думы двадцать седьмого созыва.</w:t>
      </w:r>
    </w:p>
    <w:p w:rsidR="00B462ED" w:rsidRDefault="00B462ED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Номер, полученный избирательным объединением в результате Жеребьевки, сохраняется до окончания избирательной кампании.</w:t>
      </w:r>
    </w:p>
    <w:p w:rsidR="00B462ED" w:rsidRDefault="00386EB3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462ED">
        <w:rPr>
          <w:sz w:val="28"/>
          <w:szCs w:val="28"/>
        </w:rPr>
        <w:t>. По результатам Жеребьевки Городская избирательная комиссия принимает постановление о порядке размещения наименований и эмблем избирательных объединений в избирательном бюллетене для голосования по единому избирательному округу на выборах депутатов Архангельской городской Думы двадцать седьмого созыва.</w:t>
      </w:r>
    </w:p>
    <w:p w:rsidR="00386EB3" w:rsidRDefault="00B462ED" w:rsidP="00511292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86EB3">
        <w:rPr>
          <w:sz w:val="28"/>
          <w:szCs w:val="28"/>
        </w:rPr>
        <w:t>1</w:t>
      </w:r>
      <w:r>
        <w:rPr>
          <w:sz w:val="28"/>
          <w:szCs w:val="28"/>
        </w:rPr>
        <w:t>. В случае регистрации списка кандидатов избирательного объединения по решению суда после проведения Жеребьевки ему присваивается очередной порядковый номер без проведения дополнительной Жеребьевки в соответствии с хронологическим порядком принятия решения судом.</w:t>
      </w:r>
    </w:p>
    <w:p w:rsidR="00B462ED" w:rsidRDefault="00B462ED" w:rsidP="00511292">
      <w:pPr>
        <w:spacing w:line="336" w:lineRule="auto"/>
        <w:ind w:firstLine="709"/>
        <w:jc w:val="both"/>
        <w:rPr>
          <w:sz w:val="28"/>
          <w:szCs w:val="28"/>
        </w:rPr>
      </w:pPr>
    </w:p>
    <w:p w:rsidR="00621338" w:rsidRDefault="00621338" w:rsidP="00511292">
      <w:pPr>
        <w:spacing w:line="336" w:lineRule="auto"/>
        <w:ind w:firstLine="709"/>
        <w:jc w:val="both"/>
        <w:rPr>
          <w:sz w:val="28"/>
          <w:szCs w:val="28"/>
        </w:rPr>
      </w:pPr>
    </w:p>
    <w:p w:rsidR="00621338" w:rsidRDefault="00621338" w:rsidP="00511292">
      <w:pPr>
        <w:spacing w:line="336" w:lineRule="auto"/>
        <w:ind w:firstLine="709"/>
        <w:jc w:val="both"/>
        <w:rPr>
          <w:sz w:val="28"/>
          <w:szCs w:val="28"/>
        </w:rPr>
        <w:sectPr w:rsidR="00621338" w:rsidSect="001350CB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21338" w:rsidTr="00621338">
        <w:tc>
          <w:tcPr>
            <w:tcW w:w="7393" w:type="dxa"/>
          </w:tcPr>
          <w:p w:rsidR="00621338" w:rsidRDefault="00621338" w:rsidP="00511292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621338" w:rsidRDefault="00621338" w:rsidP="0062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  <w:r w:rsidR="00F9343E">
              <w:rPr>
                <w:sz w:val="20"/>
                <w:szCs w:val="20"/>
              </w:rPr>
              <w:t xml:space="preserve"> № </w:t>
            </w:r>
            <w:r w:rsidR="00F96D15">
              <w:rPr>
                <w:sz w:val="20"/>
                <w:szCs w:val="20"/>
              </w:rPr>
              <w:t>1</w:t>
            </w:r>
          </w:p>
          <w:p w:rsidR="00621338" w:rsidRDefault="00621338" w:rsidP="0062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Порядку проведения жеребьевки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  <w:p w:rsidR="00621338" w:rsidRDefault="00621338" w:rsidP="0062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определения порядка размещения наименований</w:t>
            </w:r>
          </w:p>
          <w:p w:rsidR="00621338" w:rsidRDefault="00621338" w:rsidP="0062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эмблем избирательных объединений в избирательном бюллетене для голосования по единому избирательному округу на выборах депутатов Архангельской городской Думы двадцать седьмого созыва</w:t>
            </w:r>
          </w:p>
          <w:p w:rsidR="00621338" w:rsidRDefault="00621338" w:rsidP="0062133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(утвержден постановлением избирательной комиссии</w:t>
            </w:r>
            <w:proofErr w:type="gramEnd"/>
          </w:p>
          <w:p w:rsidR="00621338" w:rsidRDefault="00621338" w:rsidP="0062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 «Город Архангельск»</w:t>
            </w:r>
          </w:p>
          <w:p w:rsidR="00621338" w:rsidRDefault="0013073E" w:rsidP="0062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03.08</w:t>
            </w:r>
            <w:r w:rsidR="00621338">
              <w:rPr>
                <w:sz w:val="20"/>
                <w:szCs w:val="20"/>
              </w:rPr>
              <w:t xml:space="preserve"> 2018 года № </w:t>
            </w:r>
            <w:r>
              <w:rPr>
                <w:sz w:val="20"/>
                <w:szCs w:val="20"/>
              </w:rPr>
              <w:t>20/102</w:t>
            </w:r>
            <w:r w:rsidR="00621338">
              <w:rPr>
                <w:sz w:val="20"/>
                <w:szCs w:val="20"/>
              </w:rPr>
              <w:t>)</w:t>
            </w:r>
          </w:p>
          <w:p w:rsidR="00621338" w:rsidRPr="00621338" w:rsidRDefault="00621338" w:rsidP="006213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350CB" w:rsidRDefault="001350CB" w:rsidP="007C5B3C">
      <w:pPr>
        <w:jc w:val="center"/>
        <w:rPr>
          <w:b/>
          <w:sz w:val="28"/>
          <w:szCs w:val="28"/>
        </w:rPr>
      </w:pPr>
    </w:p>
    <w:p w:rsidR="007C5B3C" w:rsidRDefault="007C5B3C" w:rsidP="007C5B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F96D15">
        <w:rPr>
          <w:b/>
          <w:sz w:val="28"/>
          <w:szCs w:val="28"/>
        </w:rPr>
        <w:t xml:space="preserve"> № 1</w:t>
      </w:r>
    </w:p>
    <w:p w:rsidR="007C5B3C" w:rsidRDefault="007C5B3C" w:rsidP="007C5B3C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проведения жеребьевки для размещения наименований и эмблем</w:t>
      </w:r>
    </w:p>
    <w:p w:rsidR="007C5B3C" w:rsidRDefault="007C5B3C" w:rsidP="007C5B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политических партий в избирательном бюллетене для голосования по единому избирательному округу</w:t>
      </w:r>
    </w:p>
    <w:p w:rsidR="007C5B3C" w:rsidRDefault="007C5B3C" w:rsidP="007C5B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выборах депутатов Архангельской городской Думы двадцать седьмого созыва</w:t>
      </w:r>
    </w:p>
    <w:p w:rsidR="007C5B3C" w:rsidRDefault="007C5B3C" w:rsidP="007C5B3C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4395"/>
        <w:gridCol w:w="2551"/>
        <w:gridCol w:w="3119"/>
        <w:gridCol w:w="2345"/>
      </w:tblGrid>
      <w:tr w:rsidR="007C5B3C" w:rsidTr="007C5B3C">
        <w:tc>
          <w:tcPr>
            <w:tcW w:w="534" w:type="dxa"/>
          </w:tcPr>
          <w:p w:rsidR="007C5B3C" w:rsidRDefault="007C5B3C" w:rsidP="007C5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C5B3C" w:rsidRPr="007C5B3C" w:rsidRDefault="007C5B3C" w:rsidP="007C5B3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</w:tcPr>
          <w:p w:rsidR="007C5B3C" w:rsidRPr="007C5B3C" w:rsidRDefault="007C5B3C" w:rsidP="007C5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регистрации списка кандидатов</w:t>
            </w:r>
          </w:p>
        </w:tc>
        <w:tc>
          <w:tcPr>
            <w:tcW w:w="4395" w:type="dxa"/>
          </w:tcPr>
          <w:p w:rsidR="007C5B3C" w:rsidRPr="007C5B3C" w:rsidRDefault="007C5B3C" w:rsidP="007C5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избирательного объединения</w:t>
            </w:r>
          </w:p>
        </w:tc>
        <w:tc>
          <w:tcPr>
            <w:tcW w:w="2551" w:type="dxa"/>
          </w:tcPr>
          <w:p w:rsidR="007C5B3C" w:rsidRPr="007C5B3C" w:rsidRDefault="007C5B3C" w:rsidP="007C5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полученный в результате жеребьевки</w:t>
            </w:r>
            <w:r w:rsidR="00F96D15">
              <w:rPr>
                <w:sz w:val="20"/>
                <w:szCs w:val="20"/>
              </w:rPr>
              <w:t xml:space="preserve"> по последовательности участия</w:t>
            </w:r>
          </w:p>
        </w:tc>
        <w:tc>
          <w:tcPr>
            <w:tcW w:w="3119" w:type="dxa"/>
          </w:tcPr>
          <w:p w:rsidR="007C5B3C" w:rsidRPr="007C5B3C" w:rsidRDefault="007C5B3C" w:rsidP="007C5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статус лица, участвующего в жеребьевке</w:t>
            </w:r>
          </w:p>
        </w:tc>
        <w:tc>
          <w:tcPr>
            <w:tcW w:w="2345" w:type="dxa"/>
          </w:tcPr>
          <w:p w:rsidR="007C5B3C" w:rsidRPr="007C5B3C" w:rsidRDefault="007C5B3C" w:rsidP="007C5B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7C5B3C" w:rsidTr="007C5B3C">
        <w:tc>
          <w:tcPr>
            <w:tcW w:w="534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C5B3C" w:rsidTr="007C5B3C">
        <w:tc>
          <w:tcPr>
            <w:tcW w:w="534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C5B3C" w:rsidTr="007C5B3C">
        <w:tc>
          <w:tcPr>
            <w:tcW w:w="534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C5B3C" w:rsidTr="007C5B3C">
        <w:tc>
          <w:tcPr>
            <w:tcW w:w="534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7C5B3C" w:rsidRDefault="007C5B3C" w:rsidP="007C5B3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C5B3C" w:rsidRPr="007C5B3C" w:rsidRDefault="007C5B3C" w:rsidP="007C5B3C">
      <w:pPr>
        <w:jc w:val="both"/>
      </w:pPr>
    </w:p>
    <w:p w:rsidR="007C5B3C" w:rsidRPr="001350CB" w:rsidRDefault="007C5B3C" w:rsidP="007C5B3C">
      <w:pPr>
        <w:jc w:val="both"/>
        <w:rPr>
          <w:b/>
        </w:rPr>
      </w:pPr>
      <w:r w:rsidRPr="001350CB">
        <w:rPr>
          <w:b/>
        </w:rPr>
        <w:t>Председатель (заместитель председателя) избирательной комиссии</w:t>
      </w:r>
    </w:p>
    <w:p w:rsidR="007C5B3C" w:rsidRPr="001350CB" w:rsidRDefault="007C5B3C" w:rsidP="007C5B3C">
      <w:pPr>
        <w:jc w:val="both"/>
        <w:rPr>
          <w:b/>
        </w:rPr>
      </w:pPr>
      <w:r w:rsidRPr="001350CB">
        <w:rPr>
          <w:b/>
        </w:rPr>
        <w:t>муниципального образования</w:t>
      </w:r>
    </w:p>
    <w:p w:rsidR="007C5B3C" w:rsidRPr="001350CB" w:rsidRDefault="007C5B3C" w:rsidP="007C5B3C">
      <w:pPr>
        <w:jc w:val="both"/>
        <w:rPr>
          <w:b/>
        </w:rPr>
      </w:pPr>
      <w:r w:rsidRPr="001350CB">
        <w:rPr>
          <w:b/>
        </w:rPr>
        <w:t>«Город Архангельск»                                                                                                      И.О. Фамилия</w:t>
      </w:r>
    </w:p>
    <w:p w:rsidR="007C5B3C" w:rsidRPr="001350CB" w:rsidRDefault="007C5B3C" w:rsidP="007C5B3C">
      <w:pPr>
        <w:jc w:val="both"/>
        <w:rPr>
          <w:b/>
        </w:rPr>
      </w:pPr>
    </w:p>
    <w:p w:rsidR="007C5B3C" w:rsidRPr="001350CB" w:rsidRDefault="007C5B3C" w:rsidP="007C5B3C">
      <w:pPr>
        <w:jc w:val="both"/>
        <w:rPr>
          <w:b/>
        </w:rPr>
      </w:pPr>
      <w:r w:rsidRPr="001350CB">
        <w:rPr>
          <w:b/>
        </w:rPr>
        <w:t>Члены избирательной комиссии</w:t>
      </w:r>
    </w:p>
    <w:p w:rsidR="007C5B3C" w:rsidRPr="001350CB" w:rsidRDefault="009B7B63" w:rsidP="007C5B3C">
      <w:pPr>
        <w:jc w:val="both"/>
        <w:rPr>
          <w:b/>
        </w:rPr>
      </w:pPr>
      <w:r>
        <w:rPr>
          <w:b/>
        </w:rPr>
        <w:t>м</w:t>
      </w:r>
      <w:r w:rsidR="007C5B3C" w:rsidRPr="001350CB">
        <w:rPr>
          <w:b/>
        </w:rPr>
        <w:t>униципального образования</w:t>
      </w:r>
    </w:p>
    <w:p w:rsidR="007C5B3C" w:rsidRPr="001350CB" w:rsidRDefault="007C5B3C" w:rsidP="007C5B3C">
      <w:pPr>
        <w:jc w:val="both"/>
        <w:rPr>
          <w:b/>
        </w:rPr>
      </w:pPr>
      <w:r w:rsidRPr="001350CB">
        <w:rPr>
          <w:b/>
        </w:rPr>
        <w:t>«Город Архангельск»»                                                                                                      И.О. Фамилия</w:t>
      </w:r>
    </w:p>
    <w:p w:rsidR="007C5B3C" w:rsidRPr="001350CB" w:rsidRDefault="007C5B3C" w:rsidP="007C5B3C">
      <w:pPr>
        <w:jc w:val="both"/>
        <w:rPr>
          <w:b/>
        </w:rPr>
      </w:pPr>
      <w:r w:rsidRPr="001350CB">
        <w:rPr>
          <w:b/>
        </w:rPr>
        <w:t xml:space="preserve">                                                                                                                                            </w:t>
      </w:r>
      <w:r w:rsidR="00D141A9">
        <w:rPr>
          <w:b/>
        </w:rPr>
        <w:t xml:space="preserve">   </w:t>
      </w:r>
      <w:r w:rsidRPr="001350CB">
        <w:rPr>
          <w:b/>
        </w:rPr>
        <w:t>И.О. Фамилия</w:t>
      </w:r>
    </w:p>
    <w:p w:rsidR="007C5B3C" w:rsidRDefault="007C5B3C" w:rsidP="007C5B3C">
      <w:pPr>
        <w:jc w:val="both"/>
        <w:rPr>
          <w:b/>
        </w:rPr>
      </w:pPr>
    </w:p>
    <w:p w:rsidR="007C5B3C" w:rsidRDefault="007C5B3C" w:rsidP="007C5B3C">
      <w:pPr>
        <w:jc w:val="both"/>
      </w:pPr>
      <w:r w:rsidRPr="007C5B3C">
        <w:t>«_____»__________________ 2018 года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F96D15" w:rsidTr="00866222">
        <w:tc>
          <w:tcPr>
            <w:tcW w:w="7393" w:type="dxa"/>
          </w:tcPr>
          <w:p w:rsidR="00F96D15" w:rsidRDefault="00F96D15" w:rsidP="00866222">
            <w:pPr>
              <w:spacing w:line="33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</w:tcPr>
          <w:p w:rsidR="00F96D15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:rsidR="00F96D15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Порядку проведения жеребьевки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</w:p>
          <w:p w:rsidR="00F96D15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определения порядка размещения наименований</w:t>
            </w:r>
          </w:p>
          <w:p w:rsidR="00F96D15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эмблем избирательных объединений в избирательном бюллетене для голосования по единому избирательному округу на выборах депутатов Архангельской городской Думы двадцать седьмого созыва</w:t>
            </w:r>
          </w:p>
          <w:p w:rsidR="00F96D15" w:rsidRDefault="00F96D15" w:rsidP="0086622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(утвержден постановлением избирательной комиссии</w:t>
            </w:r>
            <w:proofErr w:type="gramEnd"/>
          </w:p>
          <w:p w:rsidR="00F96D15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образования «Город Архангельск»</w:t>
            </w:r>
          </w:p>
          <w:p w:rsidR="00F96D15" w:rsidRPr="00621338" w:rsidRDefault="00760CA5" w:rsidP="00760C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03.08 2018 года № 20/102)</w:t>
            </w:r>
          </w:p>
        </w:tc>
      </w:tr>
    </w:tbl>
    <w:p w:rsidR="00F96D15" w:rsidRDefault="00F96D15" w:rsidP="00F96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2</w:t>
      </w:r>
    </w:p>
    <w:p w:rsidR="00F96D15" w:rsidRDefault="00F96D15" w:rsidP="00F96D15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проведения жеребьевки для размещения наименований и эмблем</w:t>
      </w:r>
    </w:p>
    <w:p w:rsidR="00F96D15" w:rsidRDefault="00F96D15" w:rsidP="00F96D1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политических партий в избирательном бюллетене для голосования по единому избирательному округу</w:t>
      </w:r>
    </w:p>
    <w:p w:rsidR="00F96D15" w:rsidRDefault="00F96D15" w:rsidP="00F96D1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выборах депутатов Архангельской городской Думы двадцать седьмого созыва</w:t>
      </w:r>
    </w:p>
    <w:p w:rsidR="00F96D15" w:rsidRDefault="00F96D15" w:rsidP="00F96D15">
      <w:pPr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3"/>
        <w:gridCol w:w="1943"/>
        <w:gridCol w:w="4355"/>
        <w:gridCol w:w="2533"/>
        <w:gridCol w:w="3096"/>
        <w:gridCol w:w="2326"/>
      </w:tblGrid>
      <w:tr w:rsidR="00F96D15" w:rsidTr="00866222">
        <w:tc>
          <w:tcPr>
            <w:tcW w:w="534" w:type="dxa"/>
          </w:tcPr>
          <w:p w:rsidR="00F96D15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96D15" w:rsidRPr="007C5B3C" w:rsidRDefault="00F96D15" w:rsidP="0086622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842" w:type="dxa"/>
          </w:tcPr>
          <w:p w:rsidR="00F96D15" w:rsidRPr="007C5B3C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последовательности участия избирательного объединения в жеребьевке</w:t>
            </w:r>
          </w:p>
        </w:tc>
        <w:tc>
          <w:tcPr>
            <w:tcW w:w="4395" w:type="dxa"/>
          </w:tcPr>
          <w:p w:rsidR="00F96D15" w:rsidRPr="007C5B3C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избирательного объединения</w:t>
            </w:r>
          </w:p>
        </w:tc>
        <w:tc>
          <w:tcPr>
            <w:tcW w:w="2551" w:type="dxa"/>
          </w:tcPr>
          <w:p w:rsidR="00F96D15" w:rsidRPr="007C5B3C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Номер, полученный в результате жеребьевки</w:t>
            </w:r>
          </w:p>
        </w:tc>
        <w:tc>
          <w:tcPr>
            <w:tcW w:w="3119" w:type="dxa"/>
          </w:tcPr>
          <w:p w:rsidR="00F96D15" w:rsidRPr="007C5B3C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инициалы, статус лица, участвующего в жеребьевке</w:t>
            </w:r>
          </w:p>
        </w:tc>
        <w:tc>
          <w:tcPr>
            <w:tcW w:w="2345" w:type="dxa"/>
          </w:tcPr>
          <w:p w:rsidR="00F96D15" w:rsidRPr="007C5B3C" w:rsidRDefault="00F96D15" w:rsidP="00866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F96D15" w:rsidTr="00866222">
        <w:tc>
          <w:tcPr>
            <w:tcW w:w="534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6D15" w:rsidTr="00866222">
        <w:tc>
          <w:tcPr>
            <w:tcW w:w="534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6D15" w:rsidTr="00866222">
        <w:tc>
          <w:tcPr>
            <w:tcW w:w="534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F96D15" w:rsidTr="00866222">
        <w:tc>
          <w:tcPr>
            <w:tcW w:w="534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F96D15" w:rsidRDefault="00F96D15" w:rsidP="0086622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F96D15" w:rsidRPr="007C5B3C" w:rsidRDefault="00F96D15" w:rsidP="00F96D15">
      <w:pPr>
        <w:jc w:val="both"/>
      </w:pPr>
    </w:p>
    <w:p w:rsidR="00F96D15" w:rsidRPr="001350CB" w:rsidRDefault="00F96D15" w:rsidP="00F96D15">
      <w:pPr>
        <w:jc w:val="both"/>
        <w:rPr>
          <w:b/>
        </w:rPr>
      </w:pPr>
      <w:r w:rsidRPr="001350CB">
        <w:rPr>
          <w:b/>
        </w:rPr>
        <w:t>Председатель (заместитель председателя) избирательной комиссии</w:t>
      </w:r>
    </w:p>
    <w:p w:rsidR="00F96D15" w:rsidRPr="001350CB" w:rsidRDefault="00F96D15" w:rsidP="00F96D15">
      <w:pPr>
        <w:jc w:val="both"/>
        <w:rPr>
          <w:b/>
        </w:rPr>
      </w:pPr>
      <w:r w:rsidRPr="001350CB">
        <w:rPr>
          <w:b/>
        </w:rPr>
        <w:t>муниципального образования</w:t>
      </w:r>
    </w:p>
    <w:p w:rsidR="00F96D15" w:rsidRPr="001350CB" w:rsidRDefault="00F96D15" w:rsidP="00F96D15">
      <w:pPr>
        <w:jc w:val="both"/>
        <w:rPr>
          <w:b/>
        </w:rPr>
      </w:pPr>
      <w:r w:rsidRPr="001350CB">
        <w:rPr>
          <w:b/>
        </w:rPr>
        <w:t>«Город Архангельск»                                                                                                      И.О. Фамилия</w:t>
      </w:r>
    </w:p>
    <w:p w:rsidR="00F96D15" w:rsidRPr="001350CB" w:rsidRDefault="00F96D15" w:rsidP="00F96D15">
      <w:pPr>
        <w:jc w:val="both"/>
        <w:rPr>
          <w:b/>
        </w:rPr>
      </w:pPr>
    </w:p>
    <w:p w:rsidR="00F96D15" w:rsidRPr="001350CB" w:rsidRDefault="00F96D15" w:rsidP="00F96D15">
      <w:pPr>
        <w:jc w:val="both"/>
        <w:rPr>
          <w:b/>
        </w:rPr>
      </w:pPr>
      <w:r w:rsidRPr="001350CB">
        <w:rPr>
          <w:b/>
        </w:rPr>
        <w:t>Члены избирательной комиссии</w:t>
      </w:r>
    </w:p>
    <w:p w:rsidR="00F96D15" w:rsidRPr="001350CB" w:rsidRDefault="00F96D15" w:rsidP="00F96D15">
      <w:pPr>
        <w:jc w:val="both"/>
        <w:rPr>
          <w:b/>
        </w:rPr>
      </w:pPr>
      <w:r>
        <w:rPr>
          <w:b/>
        </w:rPr>
        <w:t>м</w:t>
      </w:r>
      <w:r w:rsidRPr="001350CB">
        <w:rPr>
          <w:b/>
        </w:rPr>
        <w:t>униципального образования</w:t>
      </w:r>
    </w:p>
    <w:p w:rsidR="00F96D15" w:rsidRPr="001350CB" w:rsidRDefault="00F96D15" w:rsidP="00F96D15">
      <w:pPr>
        <w:jc w:val="both"/>
        <w:rPr>
          <w:b/>
        </w:rPr>
      </w:pPr>
      <w:r w:rsidRPr="001350CB">
        <w:rPr>
          <w:b/>
        </w:rPr>
        <w:t>«Город Архангельск»»                                                                                                      И.О. Фамилия</w:t>
      </w:r>
    </w:p>
    <w:p w:rsidR="00F96D15" w:rsidRPr="001350CB" w:rsidRDefault="00F96D15" w:rsidP="00F96D15">
      <w:pPr>
        <w:jc w:val="both"/>
        <w:rPr>
          <w:b/>
        </w:rPr>
      </w:pPr>
      <w:r w:rsidRPr="001350CB">
        <w:rPr>
          <w:b/>
        </w:rPr>
        <w:t xml:space="preserve">                                                                                                                                            И.О. Фамилия</w:t>
      </w:r>
    </w:p>
    <w:p w:rsidR="00F96D15" w:rsidRDefault="00F96D15" w:rsidP="00F96D15">
      <w:pPr>
        <w:jc w:val="both"/>
        <w:rPr>
          <w:b/>
        </w:rPr>
      </w:pPr>
    </w:p>
    <w:p w:rsidR="00F96D15" w:rsidRDefault="00F96D15" w:rsidP="00F96D15">
      <w:pPr>
        <w:jc w:val="both"/>
      </w:pPr>
      <w:r w:rsidRPr="007C5B3C">
        <w:t>«_____»__________________ 2018 года</w:t>
      </w:r>
    </w:p>
    <w:sectPr w:rsidR="00F96D15" w:rsidSect="001350CB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2DF" w:rsidRDefault="006C32DF" w:rsidP="00B13414">
      <w:r>
        <w:separator/>
      </w:r>
    </w:p>
  </w:endnote>
  <w:endnote w:type="continuationSeparator" w:id="0">
    <w:p w:rsidR="006C32DF" w:rsidRDefault="006C32DF" w:rsidP="00B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2DF" w:rsidRDefault="006C32DF" w:rsidP="00B13414">
      <w:r>
        <w:separator/>
      </w:r>
    </w:p>
  </w:footnote>
  <w:footnote w:type="continuationSeparator" w:id="0">
    <w:p w:rsidR="006C32DF" w:rsidRDefault="006C32DF" w:rsidP="00B1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803675"/>
      <w:docPartObj>
        <w:docPartGallery w:val="Page Numbers (Top of Page)"/>
        <w:docPartUnique/>
      </w:docPartObj>
    </w:sdtPr>
    <w:sdtEndPr/>
    <w:sdtContent>
      <w:p w:rsidR="005A3C07" w:rsidRDefault="0098060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79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A3C07" w:rsidRDefault="005A3C07" w:rsidP="00B1341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EB"/>
    <w:rsid w:val="000020A3"/>
    <w:rsid w:val="0004398E"/>
    <w:rsid w:val="00086AC3"/>
    <w:rsid w:val="0009168D"/>
    <w:rsid w:val="000D43F5"/>
    <w:rsid w:val="0013073E"/>
    <w:rsid w:val="001350CB"/>
    <w:rsid w:val="00171977"/>
    <w:rsid w:val="001D54EB"/>
    <w:rsid w:val="002224FD"/>
    <w:rsid w:val="00252985"/>
    <w:rsid w:val="002A5DEF"/>
    <w:rsid w:val="002C5C76"/>
    <w:rsid w:val="002E2D7F"/>
    <w:rsid w:val="00332FAD"/>
    <w:rsid w:val="00386EB3"/>
    <w:rsid w:val="003A78B8"/>
    <w:rsid w:val="003B2A74"/>
    <w:rsid w:val="003B307E"/>
    <w:rsid w:val="003B6189"/>
    <w:rsid w:val="0045386B"/>
    <w:rsid w:val="0047494C"/>
    <w:rsid w:val="00485F51"/>
    <w:rsid w:val="004900E4"/>
    <w:rsid w:val="004A2D6C"/>
    <w:rsid w:val="004E0DBD"/>
    <w:rsid w:val="00506AE4"/>
    <w:rsid w:val="00511292"/>
    <w:rsid w:val="00545BED"/>
    <w:rsid w:val="00583E8E"/>
    <w:rsid w:val="00595F9C"/>
    <w:rsid w:val="00596A39"/>
    <w:rsid w:val="005A3C07"/>
    <w:rsid w:val="005B05A4"/>
    <w:rsid w:val="005D6969"/>
    <w:rsid w:val="005E62CF"/>
    <w:rsid w:val="00621338"/>
    <w:rsid w:val="00662FC9"/>
    <w:rsid w:val="006803BE"/>
    <w:rsid w:val="006C32DF"/>
    <w:rsid w:val="006E6257"/>
    <w:rsid w:val="007108F4"/>
    <w:rsid w:val="00742637"/>
    <w:rsid w:val="00760CA5"/>
    <w:rsid w:val="00761657"/>
    <w:rsid w:val="00761F25"/>
    <w:rsid w:val="00770533"/>
    <w:rsid w:val="007714DF"/>
    <w:rsid w:val="007A479A"/>
    <w:rsid w:val="007B0150"/>
    <w:rsid w:val="007B7A45"/>
    <w:rsid w:val="007C5B3C"/>
    <w:rsid w:val="007D4A29"/>
    <w:rsid w:val="00800977"/>
    <w:rsid w:val="008270A4"/>
    <w:rsid w:val="0085147C"/>
    <w:rsid w:val="008B339E"/>
    <w:rsid w:val="008C5D44"/>
    <w:rsid w:val="008D179F"/>
    <w:rsid w:val="008D1907"/>
    <w:rsid w:val="008F5D12"/>
    <w:rsid w:val="009511E9"/>
    <w:rsid w:val="0098060B"/>
    <w:rsid w:val="009B7B63"/>
    <w:rsid w:val="00A12A42"/>
    <w:rsid w:val="00A25073"/>
    <w:rsid w:val="00A64336"/>
    <w:rsid w:val="00A725F2"/>
    <w:rsid w:val="00A8282B"/>
    <w:rsid w:val="00A85B64"/>
    <w:rsid w:val="00AD626C"/>
    <w:rsid w:val="00AF358D"/>
    <w:rsid w:val="00B13414"/>
    <w:rsid w:val="00B462ED"/>
    <w:rsid w:val="00B521B7"/>
    <w:rsid w:val="00B72B6F"/>
    <w:rsid w:val="00BE0CA8"/>
    <w:rsid w:val="00BE7562"/>
    <w:rsid w:val="00C30272"/>
    <w:rsid w:val="00C3423C"/>
    <w:rsid w:val="00CB1908"/>
    <w:rsid w:val="00CC4566"/>
    <w:rsid w:val="00CE5BB5"/>
    <w:rsid w:val="00D141A9"/>
    <w:rsid w:val="00D44E01"/>
    <w:rsid w:val="00D64FBE"/>
    <w:rsid w:val="00E342E2"/>
    <w:rsid w:val="00E45112"/>
    <w:rsid w:val="00E80BB7"/>
    <w:rsid w:val="00E85B36"/>
    <w:rsid w:val="00EA61FD"/>
    <w:rsid w:val="00EF12B9"/>
    <w:rsid w:val="00F75D2C"/>
    <w:rsid w:val="00F9343E"/>
    <w:rsid w:val="00F96D15"/>
    <w:rsid w:val="00FC355C"/>
    <w:rsid w:val="00FC68BF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A12A42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12A42"/>
    <w:rPr>
      <w:rFonts w:ascii="Times New Roman" w:eastAsia="Times New Roman" w:hAnsi="Times New Roman" w:cs="Times New Roman"/>
      <w:lang w:eastAsia="ru-RU"/>
    </w:rPr>
  </w:style>
  <w:style w:type="paragraph" w:styleId="2">
    <w:name w:val="Body Text Indent 2"/>
    <w:basedOn w:val="a"/>
    <w:link w:val="20"/>
    <w:uiPriority w:val="99"/>
    <w:semiHidden/>
    <w:rsid w:val="00A12A42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2A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C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7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134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134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134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8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A5B68-53CE-4B80-A3E3-D4ED9BE8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2018-08-01T15:35:00Z</cp:lastPrinted>
  <dcterms:created xsi:type="dcterms:W3CDTF">2018-08-09T08:35:00Z</dcterms:created>
  <dcterms:modified xsi:type="dcterms:W3CDTF">2018-08-09T08:35:00Z</dcterms:modified>
</cp:coreProperties>
</file>